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255B8" w:rsidRPr="008255B8" w:rsidRDefault="008255B8" w:rsidP="008255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255B8">
        <w:rPr>
          <w:rFonts w:ascii="Times New Roman" w:eastAsia="Times New Roman" w:hAnsi="Times New Roman"/>
          <w:b/>
          <w:sz w:val="32"/>
          <w:szCs w:val="32"/>
        </w:rPr>
        <w:t>IZRADA SNIMKE I GEODETSKOG ELABORATA IZVEDENOG STANJA JAVNIH I NERAZVRSTANIH CESTA NA PODRUČJU OPĆINE SRAČINEC</w:t>
      </w:r>
    </w:p>
    <w:p w:rsidR="00B36408" w:rsidRPr="00B36408" w:rsidRDefault="00B36408" w:rsidP="008255B8">
      <w:pPr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B36408" w:rsidRDefault="0060522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Izrada snimke i geode</w:t>
            </w:r>
            <w:r w:rsidR="002501EC">
              <w:rPr>
                <w:rFonts w:ascii="Times New Roman" w:eastAsia="Times New Roman" w:hAnsi="Times New Roman"/>
                <w:b/>
                <w:sz w:val="24"/>
                <w:szCs w:val="24"/>
              </w:rPr>
              <w:t>tskog elaborata izvedenog stanja javnih i nerazvrstanih cesta na području Općine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Ako se dio ugovora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daje u podugovor potrebno je 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navesti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s podacima  o  dijelu ugovora o nabavi koji se daje u podugovor. Ukoliko nem</w:t>
            </w:r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CE0D22" w:rsidRPr="00B36408">
              <w:rPr>
                <w:rFonts w:ascii="Times New Roman" w:hAnsi="Times New Roman"/>
                <w:sz w:val="24"/>
                <w:szCs w:val="24"/>
              </w:rPr>
              <w:t>podugovaratelja</w:t>
            </w:r>
            <w:proofErr w:type="spellEnd"/>
            <w:r w:rsidR="00CE0D22" w:rsidRPr="00B364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potrebno je navesti: </w:t>
            </w:r>
            <w:proofErr w:type="spellStart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Podizvoditelji</w:t>
            </w:r>
            <w:proofErr w:type="spellEnd"/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 xml:space="preserve"> nisu predviđeni.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2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2501EC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9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25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2501EC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0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25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2501EC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8255B8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Popis ulica (prilog 3) p</w:t>
      </w:r>
      <w:r w:rsidR="004E6923">
        <w:rPr>
          <w:rFonts w:ascii="Times New Roman" w:eastAsia="Times New Roman" w:hAnsi="Times New Roman"/>
          <w:sz w:val="24"/>
          <w:szCs w:val="24"/>
          <w:lang w:val="hr-HR"/>
        </w:rPr>
        <w:t xml:space="preserve">opunjen 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sa cijenama i </w:t>
      </w:r>
      <w:r w:rsidR="004E6923">
        <w:rPr>
          <w:rFonts w:ascii="Times New Roman" w:eastAsia="Times New Roman" w:hAnsi="Times New Roman"/>
          <w:sz w:val="24"/>
          <w:szCs w:val="24"/>
          <w:lang w:val="hr-HR"/>
        </w:rPr>
        <w:t>ovjeren od ovlaštene osobe ponuditelja,</w:t>
      </w: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ovjerena kod javnog bilježnika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2501EC" w:rsidRDefault="002501EC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Ovlaštenje Državne geodetske uprave za obavljanje geodetskih poslova,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8255B8" w:rsidRDefault="00EC337E" w:rsidP="008255B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8255B8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8255B8" w:rsidRPr="008255B8" w:rsidRDefault="00EC337E" w:rsidP="008255B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8255B8">
        <w:rPr>
          <w:rFonts w:asciiTheme="minorHAnsi" w:hAnsiTheme="minorHAnsi"/>
          <w:sz w:val="24"/>
          <w:szCs w:val="24"/>
        </w:rPr>
        <w:t>ponude</w:t>
      </w:r>
      <w:proofErr w:type="spellEnd"/>
      <w:proofErr w:type="gramEnd"/>
      <w:r w:rsidRPr="008255B8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8255B8">
        <w:rPr>
          <w:rFonts w:asciiTheme="minorHAnsi" w:hAnsiTheme="minorHAnsi"/>
          <w:sz w:val="24"/>
          <w:szCs w:val="24"/>
        </w:rPr>
        <w:t>dostavljaju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isključivo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u zatvorenoj omotnici </w:t>
      </w:r>
      <w:r w:rsidR="008255B8" w:rsidRPr="008255B8">
        <w:rPr>
          <w:rFonts w:asciiTheme="minorHAnsi" w:hAnsiTheme="minorHAnsi"/>
          <w:sz w:val="24"/>
          <w:szCs w:val="24"/>
        </w:rPr>
        <w:t xml:space="preserve">do 08. </w:t>
      </w:r>
      <w:proofErr w:type="gramStart"/>
      <w:r w:rsidR="008255B8" w:rsidRPr="008255B8">
        <w:rPr>
          <w:rFonts w:asciiTheme="minorHAnsi" w:hAnsiTheme="minorHAnsi"/>
          <w:sz w:val="24"/>
          <w:szCs w:val="24"/>
        </w:rPr>
        <w:t>rujna</w:t>
      </w:r>
      <w:proofErr w:type="gramEnd"/>
      <w:r w:rsidR="008255B8" w:rsidRPr="008255B8">
        <w:rPr>
          <w:rFonts w:asciiTheme="minorHAnsi" w:hAnsiTheme="minorHAnsi"/>
          <w:sz w:val="24"/>
          <w:szCs w:val="24"/>
        </w:rPr>
        <w:t xml:space="preserve"> 2014. </w:t>
      </w:r>
      <w:proofErr w:type="gramStart"/>
      <w:r w:rsidR="008255B8" w:rsidRPr="008255B8">
        <w:rPr>
          <w:rFonts w:asciiTheme="minorHAnsi" w:hAnsiTheme="minorHAnsi"/>
          <w:sz w:val="24"/>
          <w:szCs w:val="24"/>
        </w:rPr>
        <w:t>godine</w:t>
      </w:r>
      <w:proofErr w:type="gramEnd"/>
      <w:r w:rsidR="008255B8" w:rsidRPr="008255B8">
        <w:rPr>
          <w:rFonts w:asciiTheme="minorHAnsi" w:hAnsiTheme="minorHAnsi"/>
          <w:sz w:val="24"/>
          <w:szCs w:val="24"/>
        </w:rPr>
        <w:t xml:space="preserve"> do 10,00 sati na adresu Općina Sračinec, Varaždinska 188, 42209 Sračinec s naznakom «Ponuda za evidentiranje prometnica».</w:t>
      </w:r>
    </w:p>
    <w:p w:rsidR="00EC337E" w:rsidRPr="008255B8" w:rsidRDefault="00EC337E" w:rsidP="008255B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8255B8">
        <w:rPr>
          <w:rFonts w:asciiTheme="minorHAnsi" w:hAnsiTheme="minorHAnsi"/>
          <w:sz w:val="24"/>
          <w:szCs w:val="24"/>
        </w:rPr>
        <w:t>Ponude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pristigle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nakon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roka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za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dostavu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ponuda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255B8">
        <w:rPr>
          <w:rFonts w:asciiTheme="minorHAnsi" w:hAnsiTheme="minorHAnsi"/>
          <w:sz w:val="24"/>
          <w:szCs w:val="24"/>
        </w:rPr>
        <w:t>neće</w:t>
      </w:r>
      <w:proofErr w:type="spellEnd"/>
      <w:r w:rsidRPr="008255B8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8255B8">
        <w:rPr>
          <w:rFonts w:asciiTheme="minorHAnsi" w:hAnsiTheme="minorHAnsi"/>
          <w:sz w:val="24"/>
          <w:szCs w:val="24"/>
        </w:rPr>
        <w:t>razmatrati</w:t>
      </w:r>
      <w:proofErr w:type="spellEnd"/>
      <w:r w:rsidRPr="008255B8">
        <w:rPr>
          <w:rFonts w:asciiTheme="minorHAnsi" w:hAnsiTheme="minorHAnsi"/>
          <w:sz w:val="24"/>
          <w:szCs w:val="24"/>
        </w:rPr>
        <w:t>.</w:t>
      </w:r>
    </w:p>
    <w:p w:rsidR="00CE0D22" w:rsidRPr="008255B8" w:rsidRDefault="00CE0D22" w:rsidP="008255B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255B8" w:rsidRPr="008255B8" w:rsidRDefault="008255B8" w:rsidP="008255B8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8255B8" w:rsidRDefault="008255B8" w:rsidP="00EC337E">
      <w:pPr>
        <w:spacing w:after="0" w:line="240" w:lineRule="auto"/>
      </w:pPr>
    </w:p>
    <w:sectPr w:rsidR="008255B8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6E662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101120"/>
    <w:rsid w:val="00104ED5"/>
    <w:rsid w:val="00170764"/>
    <w:rsid w:val="00180B27"/>
    <w:rsid w:val="001B2F31"/>
    <w:rsid w:val="00234213"/>
    <w:rsid w:val="002501EC"/>
    <w:rsid w:val="0034235D"/>
    <w:rsid w:val="003808D9"/>
    <w:rsid w:val="004E6923"/>
    <w:rsid w:val="005062A9"/>
    <w:rsid w:val="00583B38"/>
    <w:rsid w:val="00605220"/>
    <w:rsid w:val="006510A9"/>
    <w:rsid w:val="0067393A"/>
    <w:rsid w:val="00764FE8"/>
    <w:rsid w:val="00783BC8"/>
    <w:rsid w:val="008255B8"/>
    <w:rsid w:val="0099272C"/>
    <w:rsid w:val="009E4F0B"/>
    <w:rsid w:val="00A6002B"/>
    <w:rsid w:val="00B36408"/>
    <w:rsid w:val="00BA4FB6"/>
    <w:rsid w:val="00C31728"/>
    <w:rsid w:val="00C31F20"/>
    <w:rsid w:val="00CC4B5E"/>
    <w:rsid w:val="00CE0D22"/>
    <w:rsid w:val="00D53B00"/>
    <w:rsid w:val="00D66E24"/>
    <w:rsid w:val="00DA6BC0"/>
    <w:rsid w:val="00EC337E"/>
    <w:rsid w:val="00EE2E07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10</cp:revision>
  <cp:lastPrinted>2014-04-23T07:23:00Z</cp:lastPrinted>
  <dcterms:created xsi:type="dcterms:W3CDTF">2014-05-20T10:30:00Z</dcterms:created>
  <dcterms:modified xsi:type="dcterms:W3CDTF">2014-08-26T11:13:00Z</dcterms:modified>
</cp:coreProperties>
</file>